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24" w:rsidRDefault="00D36924" w:rsidP="00D36924">
      <w:pPr>
        <w:ind w:right="3774"/>
        <w:jc w:val="both"/>
      </w:pPr>
    </w:p>
    <w:p w:rsidR="00D36924" w:rsidRDefault="00D36924" w:rsidP="00D36924">
      <w:pPr>
        <w:ind w:right="3774"/>
        <w:jc w:val="both"/>
        <w:rPr>
          <w:b/>
          <w:bCs/>
          <w:sz w:val="28"/>
          <w:szCs w:val="28"/>
        </w:rPr>
      </w:pPr>
      <w:r>
        <w:t xml:space="preserve">   </w:t>
      </w:r>
      <w:r>
        <w:rPr>
          <w:b/>
          <w:bCs/>
          <w:sz w:val="28"/>
          <w:szCs w:val="28"/>
        </w:rPr>
        <w:t xml:space="preserve">     АДМИНИСТРАЦИЯ</w:t>
      </w:r>
    </w:p>
    <w:p w:rsidR="00D36924" w:rsidRDefault="00D36924" w:rsidP="00D36924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D36924" w:rsidRDefault="00D36924" w:rsidP="00D36924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D36924" w:rsidRDefault="00D36924" w:rsidP="00D36924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D36924" w:rsidRDefault="00D36924" w:rsidP="00D36924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D36924" w:rsidRDefault="00D36924" w:rsidP="00D36924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D36924" w:rsidRDefault="00D36924" w:rsidP="00D36924">
      <w:pPr>
        <w:ind w:right="4109"/>
        <w:jc w:val="center"/>
        <w:rPr>
          <w:b/>
          <w:bCs/>
          <w:sz w:val="28"/>
          <w:szCs w:val="28"/>
        </w:rPr>
      </w:pPr>
    </w:p>
    <w:p w:rsidR="00D36924" w:rsidRDefault="00D36924" w:rsidP="00D36924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D36924" w:rsidRDefault="00D36924" w:rsidP="00D36924">
      <w:pPr>
        <w:rPr>
          <w:sz w:val="28"/>
          <w:szCs w:val="28"/>
        </w:rPr>
      </w:pPr>
    </w:p>
    <w:p w:rsidR="00D36924" w:rsidRPr="00D70FE1" w:rsidRDefault="00D36924" w:rsidP="00D3692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B90E9E" w:rsidRPr="00A26DCE">
        <w:rPr>
          <w:sz w:val="28"/>
          <w:szCs w:val="28"/>
        </w:rPr>
        <w:t>1</w:t>
      </w:r>
      <w:r w:rsidR="00A26DCE" w:rsidRPr="00A26DCE">
        <w:rPr>
          <w:sz w:val="28"/>
          <w:szCs w:val="28"/>
        </w:rPr>
        <w:t>9</w:t>
      </w:r>
      <w:r w:rsidRPr="00A26DCE">
        <w:rPr>
          <w:sz w:val="28"/>
          <w:szCs w:val="28"/>
        </w:rPr>
        <w:t>.1</w:t>
      </w:r>
      <w:r w:rsidR="00B90E9E" w:rsidRPr="00A26DCE">
        <w:rPr>
          <w:sz w:val="28"/>
          <w:szCs w:val="28"/>
        </w:rPr>
        <w:t>2</w:t>
      </w:r>
      <w:r w:rsidRPr="00A26DCE">
        <w:rPr>
          <w:sz w:val="28"/>
          <w:szCs w:val="28"/>
        </w:rPr>
        <w:t>.2024 г №4</w:t>
      </w:r>
      <w:r w:rsidR="00B90E9E" w:rsidRPr="00A26DCE">
        <w:rPr>
          <w:sz w:val="28"/>
          <w:szCs w:val="28"/>
        </w:rPr>
        <w:t>5</w:t>
      </w:r>
      <w:r w:rsidR="00A26DCE" w:rsidRPr="00A26DCE">
        <w:rPr>
          <w:sz w:val="28"/>
          <w:szCs w:val="28"/>
        </w:rPr>
        <w:t>6</w:t>
      </w:r>
      <w:r w:rsidRPr="00A26DCE">
        <w:rPr>
          <w:sz w:val="28"/>
          <w:szCs w:val="28"/>
        </w:rPr>
        <w:t>-п</w:t>
      </w:r>
    </w:p>
    <w:p w:rsidR="00D36924" w:rsidRDefault="00D36924" w:rsidP="00D36924">
      <w:pPr>
        <w:rPr>
          <w:sz w:val="28"/>
          <w:szCs w:val="28"/>
          <w:u w:val="single"/>
        </w:rPr>
      </w:pPr>
    </w:p>
    <w:p w:rsidR="00D36924" w:rsidRPr="00DC6401" w:rsidRDefault="00D36924" w:rsidP="00D36924">
      <w:pPr>
        <w:rPr>
          <w:sz w:val="28"/>
          <w:szCs w:val="28"/>
          <w:u w:val="single"/>
        </w:rPr>
      </w:pPr>
    </w:p>
    <w:p w:rsidR="00D36924" w:rsidRDefault="00D36924" w:rsidP="00D36924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14605" t="13335" r="11430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7620" t="13335" r="11430" b="1524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6985" t="13335" r="12065" b="1524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6985" t="13335" r="952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признании жилых помещений </w:t>
      </w: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для проживания граждан после проведения капитального ремонта</w:t>
      </w:r>
    </w:p>
    <w:p w:rsidR="00D36924" w:rsidRDefault="00D36924" w:rsidP="00D36924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D36924" w:rsidRPr="00D36924" w:rsidRDefault="00D36924" w:rsidP="00D36924">
      <w:pPr>
        <w:ind w:firstLine="851"/>
        <w:jc w:val="both"/>
        <w:rPr>
          <w:sz w:val="28"/>
          <w:szCs w:val="28"/>
        </w:rPr>
      </w:pPr>
      <w:proofErr w:type="gramStart"/>
      <w:r w:rsidRPr="00D36924">
        <w:rPr>
          <w:sz w:val="28"/>
          <w:szCs w:val="28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</w:t>
      </w:r>
      <w:proofErr w:type="gramEnd"/>
      <w:r w:rsidRPr="00D36924">
        <w:rPr>
          <w:sz w:val="28"/>
          <w:szCs w:val="28"/>
        </w:rPr>
        <w:t xml:space="preserve"> (</w:t>
      </w:r>
      <w:proofErr w:type="gramStart"/>
      <w:r w:rsidRPr="00D36924">
        <w:rPr>
          <w:sz w:val="28"/>
          <w:szCs w:val="28"/>
        </w:rPr>
        <w:t>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 w:rsidRPr="00D36924">
        <w:rPr>
          <w:sz w:val="28"/>
          <w:szCs w:val="28"/>
        </w:rPr>
        <w:t xml:space="preserve"> дома садовым домом, руководствуясь Уставом муниципального образования Весенний сельсовет Оренбургского района Оренбургской области:</w:t>
      </w:r>
    </w:p>
    <w:p w:rsidR="00D36924" w:rsidRPr="00D36924" w:rsidRDefault="00D36924" w:rsidP="00D36924">
      <w:pPr>
        <w:jc w:val="both"/>
        <w:rPr>
          <w:sz w:val="28"/>
          <w:szCs w:val="28"/>
        </w:rPr>
      </w:pPr>
      <w:r w:rsidRPr="00D36924">
        <w:rPr>
          <w:sz w:val="28"/>
          <w:szCs w:val="28"/>
        </w:rPr>
        <w:t xml:space="preserve">       </w:t>
      </w:r>
      <w:r w:rsidR="00B94E13">
        <w:rPr>
          <w:sz w:val="28"/>
          <w:szCs w:val="28"/>
        </w:rPr>
        <w:t xml:space="preserve">    1. </w:t>
      </w:r>
      <w:proofErr w:type="gramStart"/>
      <w:r w:rsidR="00B94E13">
        <w:rPr>
          <w:sz w:val="28"/>
          <w:szCs w:val="28"/>
        </w:rPr>
        <w:t>Признать жилые помещения, указанные в приложении к настоящему постановлении, пригодными для проживания, в соответствии с установленными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Приятельства Российской Федерации от 28 января 2006 г. №47, требованиями.</w:t>
      </w:r>
      <w:proofErr w:type="gramEnd"/>
    </w:p>
    <w:p w:rsidR="00D36924" w:rsidRPr="00D36924" w:rsidRDefault="00D36924" w:rsidP="00D36924">
      <w:pPr>
        <w:ind w:firstLine="720"/>
        <w:jc w:val="both"/>
        <w:rPr>
          <w:sz w:val="28"/>
          <w:szCs w:val="28"/>
        </w:rPr>
      </w:pPr>
      <w:r w:rsidRPr="00D36924">
        <w:rPr>
          <w:sz w:val="28"/>
          <w:szCs w:val="28"/>
        </w:rPr>
        <w:lastRenderedPageBreak/>
        <w:t xml:space="preserve"> 2. </w:t>
      </w:r>
      <w:proofErr w:type="gramStart"/>
      <w:r w:rsidRPr="00D36924">
        <w:rPr>
          <w:sz w:val="28"/>
          <w:szCs w:val="28"/>
        </w:rPr>
        <w:t>Контроль за</w:t>
      </w:r>
      <w:proofErr w:type="gramEnd"/>
      <w:r w:rsidRPr="00D36924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36924" w:rsidRPr="00D36924" w:rsidRDefault="00D36924" w:rsidP="00D36924">
      <w:pPr>
        <w:ind w:firstLine="709"/>
        <w:jc w:val="both"/>
        <w:rPr>
          <w:sz w:val="28"/>
          <w:szCs w:val="28"/>
        </w:rPr>
      </w:pPr>
      <w:r w:rsidRPr="00D36924">
        <w:rPr>
          <w:sz w:val="28"/>
          <w:szCs w:val="28"/>
        </w:rPr>
        <w:t xml:space="preserve">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D36924" w:rsidRPr="00D36924" w:rsidRDefault="00D36924" w:rsidP="00D36924">
      <w:pPr>
        <w:spacing w:line="360" w:lineRule="auto"/>
        <w:ind w:firstLine="720"/>
        <w:jc w:val="both"/>
        <w:rPr>
          <w:sz w:val="28"/>
          <w:szCs w:val="28"/>
        </w:rPr>
      </w:pPr>
      <w:r w:rsidRPr="00D36924">
        <w:rPr>
          <w:sz w:val="28"/>
          <w:szCs w:val="28"/>
        </w:rPr>
        <w:t>4. Настоящее постановление вступает в силу после его подписания.</w:t>
      </w:r>
    </w:p>
    <w:p w:rsidR="00D36924" w:rsidRPr="00D36924" w:rsidRDefault="00D36924" w:rsidP="00D36924">
      <w:pPr>
        <w:spacing w:line="360" w:lineRule="auto"/>
        <w:jc w:val="both"/>
        <w:rPr>
          <w:sz w:val="28"/>
          <w:szCs w:val="28"/>
        </w:rPr>
      </w:pPr>
      <w:r w:rsidRPr="00D36924">
        <w:rPr>
          <w:sz w:val="28"/>
          <w:szCs w:val="28"/>
        </w:rPr>
        <w:t>Глава муниципального образования</w:t>
      </w:r>
      <w:r w:rsidRPr="00D36924">
        <w:rPr>
          <w:sz w:val="28"/>
          <w:szCs w:val="28"/>
        </w:rPr>
        <w:tab/>
      </w:r>
      <w:r w:rsidRPr="00D36924">
        <w:rPr>
          <w:sz w:val="28"/>
          <w:szCs w:val="28"/>
        </w:rPr>
        <w:tab/>
      </w:r>
      <w:r w:rsidRPr="00D36924">
        <w:rPr>
          <w:sz w:val="28"/>
          <w:szCs w:val="28"/>
        </w:rPr>
        <w:tab/>
        <w:t xml:space="preserve">     О.Ю. </w:t>
      </w:r>
      <w:proofErr w:type="spellStart"/>
      <w:r w:rsidRPr="00D36924">
        <w:rPr>
          <w:sz w:val="28"/>
          <w:szCs w:val="28"/>
        </w:rPr>
        <w:t>Тукманбетов</w:t>
      </w:r>
      <w:proofErr w:type="spellEnd"/>
    </w:p>
    <w:p w:rsidR="00D36924" w:rsidRPr="00D36924" w:rsidRDefault="00D36924" w:rsidP="00D36924">
      <w:pPr>
        <w:spacing w:line="360" w:lineRule="auto"/>
        <w:jc w:val="both"/>
        <w:rPr>
          <w:sz w:val="20"/>
          <w:szCs w:val="20"/>
        </w:rPr>
      </w:pPr>
      <w:r w:rsidRPr="00D36924">
        <w:rPr>
          <w:sz w:val="20"/>
          <w:szCs w:val="20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D36924" w:rsidRDefault="00D36924" w:rsidP="00D36924">
      <w:pPr>
        <w:ind w:firstLine="720"/>
        <w:jc w:val="both"/>
        <w:rPr>
          <w:sz w:val="28"/>
          <w:szCs w:val="28"/>
        </w:rPr>
      </w:pPr>
    </w:p>
    <w:p w:rsidR="00B94E13" w:rsidRDefault="00B94E13" w:rsidP="00B94E13">
      <w:pPr>
        <w:rPr>
          <w:sz w:val="28"/>
          <w:szCs w:val="28"/>
        </w:rPr>
      </w:pPr>
    </w:p>
    <w:p w:rsidR="00B94E13" w:rsidRDefault="00B94E13" w:rsidP="00B94E13">
      <w:pPr>
        <w:rPr>
          <w:sz w:val="28"/>
          <w:szCs w:val="28"/>
        </w:rPr>
      </w:pPr>
    </w:p>
    <w:p w:rsidR="00B94E13" w:rsidRDefault="00B94E13" w:rsidP="00B94E13">
      <w:pPr>
        <w:rPr>
          <w:sz w:val="28"/>
          <w:szCs w:val="28"/>
        </w:rPr>
      </w:pPr>
    </w:p>
    <w:p w:rsidR="00B94E13" w:rsidRDefault="00B94E13" w:rsidP="00B94E13">
      <w:pPr>
        <w:rPr>
          <w:sz w:val="28"/>
          <w:szCs w:val="28"/>
        </w:rPr>
      </w:pPr>
    </w:p>
    <w:p w:rsidR="00D36924" w:rsidRPr="00D36924" w:rsidRDefault="00B94E13" w:rsidP="00B94E13">
      <w:pPr>
        <w:rPr>
          <w:smallCaps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D36924" w:rsidRPr="00D36924">
        <w:rPr>
          <w:sz w:val="28"/>
          <w:szCs w:val="28"/>
        </w:rPr>
        <w:t xml:space="preserve">Приложение </w:t>
      </w:r>
      <w:proofErr w:type="gramStart"/>
      <w:r w:rsidR="00D36924" w:rsidRPr="00D36924">
        <w:rPr>
          <w:sz w:val="28"/>
          <w:szCs w:val="28"/>
        </w:rPr>
        <w:t>к</w:t>
      </w:r>
      <w:proofErr w:type="gramEnd"/>
      <w:r w:rsidR="00D36924" w:rsidRPr="00D36924">
        <w:rPr>
          <w:sz w:val="28"/>
          <w:szCs w:val="28"/>
        </w:rPr>
        <w:t xml:space="preserve"> </w:t>
      </w:r>
    </w:p>
    <w:p w:rsidR="00D36924" w:rsidRPr="00D36924" w:rsidRDefault="00D36924" w:rsidP="00D36924">
      <w:pPr>
        <w:tabs>
          <w:tab w:val="left" w:pos="4253"/>
        </w:tabs>
        <w:ind w:left="5103"/>
        <w:rPr>
          <w:sz w:val="28"/>
        </w:rPr>
      </w:pPr>
      <w:r w:rsidRPr="00D36924">
        <w:rPr>
          <w:sz w:val="28"/>
          <w:szCs w:val="28"/>
        </w:rPr>
        <w:t xml:space="preserve">постановлению администрации </w:t>
      </w:r>
    </w:p>
    <w:p w:rsidR="00D36924" w:rsidRPr="00D36924" w:rsidRDefault="00D36924" w:rsidP="00D36924">
      <w:pPr>
        <w:tabs>
          <w:tab w:val="left" w:pos="4253"/>
        </w:tabs>
        <w:ind w:left="5103"/>
        <w:rPr>
          <w:sz w:val="28"/>
          <w:szCs w:val="28"/>
        </w:rPr>
      </w:pPr>
      <w:r w:rsidRPr="00D36924">
        <w:rPr>
          <w:sz w:val="28"/>
          <w:szCs w:val="28"/>
        </w:rPr>
        <w:t xml:space="preserve">муниципального образования </w:t>
      </w:r>
    </w:p>
    <w:p w:rsidR="00D36924" w:rsidRPr="00D36924" w:rsidRDefault="00D36924" w:rsidP="00D36924">
      <w:pPr>
        <w:ind w:left="5103"/>
        <w:jc w:val="both"/>
        <w:rPr>
          <w:sz w:val="28"/>
          <w:szCs w:val="28"/>
        </w:rPr>
      </w:pPr>
      <w:r w:rsidRPr="00D36924">
        <w:rPr>
          <w:sz w:val="28"/>
          <w:szCs w:val="28"/>
        </w:rPr>
        <w:t xml:space="preserve">Весенний сельсовет </w:t>
      </w:r>
    </w:p>
    <w:p w:rsidR="00D36924" w:rsidRPr="00D36924" w:rsidRDefault="00D36924" w:rsidP="00D36924">
      <w:pPr>
        <w:ind w:left="5103"/>
        <w:jc w:val="both"/>
        <w:rPr>
          <w:sz w:val="28"/>
          <w:szCs w:val="28"/>
        </w:rPr>
      </w:pPr>
      <w:r w:rsidRPr="00D36924">
        <w:rPr>
          <w:sz w:val="28"/>
          <w:szCs w:val="28"/>
        </w:rPr>
        <w:t>Оренбургского района</w:t>
      </w:r>
    </w:p>
    <w:p w:rsidR="00D36924" w:rsidRPr="00D36924" w:rsidRDefault="00D36924" w:rsidP="00D36924">
      <w:pPr>
        <w:ind w:left="5103"/>
        <w:jc w:val="both"/>
        <w:rPr>
          <w:sz w:val="28"/>
          <w:szCs w:val="28"/>
        </w:rPr>
      </w:pPr>
      <w:r w:rsidRPr="00D36924">
        <w:rPr>
          <w:sz w:val="28"/>
          <w:szCs w:val="28"/>
        </w:rPr>
        <w:t>Оренбургской области</w:t>
      </w:r>
    </w:p>
    <w:p w:rsidR="00D36924" w:rsidRPr="00D36924" w:rsidRDefault="00B90E9E" w:rsidP="00D36924">
      <w:pPr>
        <w:tabs>
          <w:tab w:val="left" w:pos="5103"/>
        </w:tabs>
        <w:ind w:left="5103"/>
        <w:jc w:val="both"/>
        <w:rPr>
          <w:color w:val="000000" w:themeColor="text1"/>
          <w:sz w:val="28"/>
          <w:szCs w:val="28"/>
          <w:u w:val="single"/>
        </w:rPr>
      </w:pPr>
      <w:r w:rsidRPr="00A26DCE">
        <w:rPr>
          <w:color w:val="000000" w:themeColor="text1"/>
          <w:sz w:val="28"/>
          <w:szCs w:val="28"/>
          <w:u w:val="single"/>
        </w:rPr>
        <w:t>1</w:t>
      </w:r>
      <w:r w:rsidR="00A26DCE" w:rsidRPr="00A26DCE">
        <w:rPr>
          <w:color w:val="000000" w:themeColor="text1"/>
          <w:sz w:val="28"/>
          <w:szCs w:val="28"/>
          <w:u w:val="single"/>
        </w:rPr>
        <w:t>9</w:t>
      </w:r>
      <w:r w:rsidR="00D36924" w:rsidRPr="00A26DCE">
        <w:rPr>
          <w:color w:val="000000" w:themeColor="text1"/>
          <w:sz w:val="28"/>
          <w:szCs w:val="28"/>
          <w:u w:val="single"/>
        </w:rPr>
        <w:t>.1</w:t>
      </w:r>
      <w:r w:rsidRPr="00A26DCE">
        <w:rPr>
          <w:color w:val="000000" w:themeColor="text1"/>
          <w:sz w:val="28"/>
          <w:szCs w:val="28"/>
          <w:u w:val="single"/>
        </w:rPr>
        <w:t>2</w:t>
      </w:r>
      <w:r w:rsidR="00D36924" w:rsidRPr="00A26DCE">
        <w:rPr>
          <w:color w:val="000000" w:themeColor="text1"/>
          <w:sz w:val="28"/>
          <w:szCs w:val="28"/>
          <w:u w:val="single"/>
        </w:rPr>
        <w:t>.2024  № 4</w:t>
      </w:r>
      <w:r w:rsidRPr="00A26DCE">
        <w:rPr>
          <w:color w:val="000000" w:themeColor="text1"/>
          <w:sz w:val="28"/>
          <w:szCs w:val="28"/>
          <w:u w:val="single"/>
        </w:rPr>
        <w:t>5</w:t>
      </w:r>
      <w:r w:rsidR="00A26DCE" w:rsidRPr="00A26DCE">
        <w:rPr>
          <w:color w:val="000000" w:themeColor="text1"/>
          <w:sz w:val="28"/>
          <w:szCs w:val="28"/>
          <w:u w:val="single"/>
        </w:rPr>
        <w:t>6</w:t>
      </w:r>
      <w:r w:rsidR="00D36924" w:rsidRPr="00A26DCE">
        <w:rPr>
          <w:color w:val="000000" w:themeColor="text1"/>
          <w:sz w:val="28"/>
          <w:szCs w:val="28"/>
          <w:u w:val="single"/>
        </w:rPr>
        <w:t>-п</w:t>
      </w:r>
    </w:p>
    <w:p w:rsidR="00D36924" w:rsidRPr="00D36924" w:rsidRDefault="00D36924" w:rsidP="00D36924">
      <w:pPr>
        <w:jc w:val="both"/>
        <w:rPr>
          <w:sz w:val="28"/>
          <w:szCs w:val="28"/>
        </w:rPr>
      </w:pPr>
    </w:p>
    <w:p w:rsidR="00D36924" w:rsidRPr="00D36924" w:rsidRDefault="00D36924" w:rsidP="00D36924">
      <w:pPr>
        <w:jc w:val="center"/>
        <w:rPr>
          <w:b/>
          <w:sz w:val="28"/>
          <w:szCs w:val="28"/>
        </w:rPr>
      </w:pPr>
    </w:p>
    <w:p w:rsidR="00D36924" w:rsidRPr="00D36924" w:rsidRDefault="00D36924" w:rsidP="00D36924">
      <w:pPr>
        <w:jc w:val="center"/>
        <w:rPr>
          <w:b/>
          <w:sz w:val="28"/>
          <w:szCs w:val="28"/>
        </w:rPr>
      </w:pPr>
    </w:p>
    <w:p w:rsidR="00D36924" w:rsidRPr="00D36924" w:rsidRDefault="00D36924" w:rsidP="00D369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жилых помещений, признанных пригодными для проживания</w:t>
      </w:r>
    </w:p>
    <w:p w:rsidR="00D36924" w:rsidRPr="00D36924" w:rsidRDefault="00D36924" w:rsidP="00D3692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2337"/>
      </w:tblGrid>
      <w:tr w:rsidR="00D36924" w:rsidRPr="00D36924" w:rsidTr="005223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24" w:rsidRPr="00D36924" w:rsidRDefault="00D36924" w:rsidP="00D3692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D36924">
              <w:rPr>
                <w:sz w:val="20"/>
                <w:lang w:eastAsia="en-US"/>
              </w:rPr>
              <w:t xml:space="preserve">№ </w:t>
            </w:r>
            <w:proofErr w:type="gramStart"/>
            <w:r w:rsidRPr="00D36924">
              <w:rPr>
                <w:sz w:val="20"/>
                <w:lang w:eastAsia="en-US"/>
              </w:rPr>
              <w:t>п</w:t>
            </w:r>
            <w:proofErr w:type="gramEnd"/>
            <w:r w:rsidRPr="00D36924">
              <w:rPr>
                <w:sz w:val="20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24" w:rsidRPr="00D36924" w:rsidRDefault="00D36924" w:rsidP="00D3692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D36924">
              <w:rPr>
                <w:sz w:val="20"/>
                <w:lang w:eastAsia="en-US"/>
              </w:rPr>
              <w:t>Адрес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24" w:rsidRPr="00D36924" w:rsidRDefault="00D36924" w:rsidP="00D3692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D36924">
              <w:rPr>
                <w:sz w:val="20"/>
                <w:lang w:eastAsia="en-US"/>
              </w:rPr>
              <w:t>Общая площадь жилого помещения</w:t>
            </w:r>
          </w:p>
          <w:p w:rsidR="00D36924" w:rsidRPr="00D36924" w:rsidRDefault="00D36924" w:rsidP="00D3692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D36924">
              <w:rPr>
                <w:sz w:val="20"/>
                <w:lang w:eastAsia="en-US"/>
              </w:rPr>
              <w:t>(кв. м)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24" w:rsidRPr="00D36924" w:rsidRDefault="00D36924" w:rsidP="00D36924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D36924">
              <w:rPr>
                <w:sz w:val="20"/>
                <w:lang w:eastAsia="en-US"/>
              </w:rPr>
              <w:t>Кадастровый номер жилого помещения</w:t>
            </w:r>
          </w:p>
        </w:tc>
      </w:tr>
      <w:tr w:rsidR="00D36924" w:rsidRPr="00D36924" w:rsidTr="005223F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24" w:rsidRPr="00D36924" w:rsidRDefault="00D36924" w:rsidP="00D36924">
            <w:pPr>
              <w:spacing w:line="276" w:lineRule="auto"/>
              <w:jc w:val="center"/>
              <w:rPr>
                <w:lang w:eastAsia="en-US"/>
              </w:rPr>
            </w:pPr>
            <w:r w:rsidRPr="00D36924">
              <w:rPr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24" w:rsidRPr="00D36924" w:rsidRDefault="00D36924" w:rsidP="00261EC9">
            <w:pPr>
              <w:spacing w:line="276" w:lineRule="auto"/>
              <w:rPr>
                <w:lang w:eastAsia="en-US"/>
              </w:rPr>
            </w:pPr>
            <w:proofErr w:type="gramStart"/>
            <w:r w:rsidRPr="00D36924">
              <w:rPr>
                <w:lang w:eastAsia="en-US"/>
              </w:rPr>
              <w:t>Оренбургская</w:t>
            </w:r>
            <w:proofErr w:type="gramEnd"/>
            <w:r w:rsidRPr="00D36924">
              <w:rPr>
                <w:lang w:eastAsia="en-US"/>
              </w:rPr>
              <w:t xml:space="preserve"> обл., Оренбургский р-н, п. Весенний, ул. </w:t>
            </w:r>
            <w:r w:rsidR="00261EC9">
              <w:rPr>
                <w:lang w:eastAsia="en-US"/>
              </w:rPr>
              <w:t>Земляничная, д. 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CA5DEA" w:rsidP="00D369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282,9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CA5DEA" w:rsidP="00D369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56:21:3004001:1520</w:t>
            </w:r>
          </w:p>
        </w:tc>
      </w:tr>
      <w:tr w:rsidR="00D36924" w:rsidRPr="00D36924" w:rsidTr="00261EC9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924" w:rsidRPr="00D36924" w:rsidRDefault="00D36924" w:rsidP="00D36924">
            <w:pPr>
              <w:spacing w:line="276" w:lineRule="auto"/>
              <w:jc w:val="center"/>
              <w:rPr>
                <w:lang w:eastAsia="en-US"/>
              </w:rPr>
            </w:pPr>
            <w:r w:rsidRPr="00D36924">
              <w:rPr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AC5D13" w:rsidP="00D36924">
            <w:pPr>
              <w:spacing w:line="276" w:lineRule="auto"/>
              <w:rPr>
                <w:lang w:eastAsia="en-US"/>
              </w:rPr>
            </w:pPr>
            <w:proofErr w:type="gramStart"/>
            <w:r w:rsidRPr="00AC5D13">
              <w:rPr>
                <w:lang w:eastAsia="en-US"/>
              </w:rPr>
              <w:t>Оренбургская</w:t>
            </w:r>
            <w:proofErr w:type="gramEnd"/>
            <w:r w:rsidRPr="00AC5D13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Малиновая, д.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372788" w:rsidP="00D369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390,2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372788" w:rsidP="00D369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56:21:3004001:1907</w:t>
            </w:r>
          </w:p>
        </w:tc>
      </w:tr>
      <w:tr w:rsidR="00D36924" w:rsidRPr="00D36924" w:rsidTr="005223F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7410A1" w:rsidP="00D369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372788" w:rsidP="00D36924">
            <w:pPr>
              <w:spacing w:line="276" w:lineRule="auto"/>
              <w:rPr>
                <w:lang w:eastAsia="en-US"/>
              </w:rPr>
            </w:pPr>
            <w:proofErr w:type="gramStart"/>
            <w:r w:rsidRPr="00372788">
              <w:rPr>
                <w:lang w:eastAsia="en-US"/>
              </w:rPr>
              <w:t>Оренбургская</w:t>
            </w:r>
            <w:proofErr w:type="gramEnd"/>
            <w:r w:rsidRPr="00372788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Новая, д.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183740" w:rsidP="00D369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541,5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183740" w:rsidP="00D369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56:21:3001001:1085</w:t>
            </w:r>
          </w:p>
        </w:tc>
      </w:tr>
      <w:tr w:rsidR="00AA0BC1" w:rsidRPr="00D36924" w:rsidTr="005223F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C1" w:rsidRDefault="00AA0BC1" w:rsidP="00D369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C1" w:rsidRPr="00372788" w:rsidRDefault="00AA0BC1" w:rsidP="00D36924">
            <w:pPr>
              <w:spacing w:line="276" w:lineRule="auto"/>
              <w:rPr>
                <w:lang w:eastAsia="en-US"/>
              </w:rPr>
            </w:pPr>
            <w:proofErr w:type="gramStart"/>
            <w:r w:rsidRPr="00AA0BC1">
              <w:rPr>
                <w:lang w:eastAsia="en-US"/>
              </w:rPr>
              <w:t>Оренбургская</w:t>
            </w:r>
            <w:proofErr w:type="gramEnd"/>
            <w:r w:rsidRPr="00AA0BC1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Парковая,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C1" w:rsidRDefault="00AA0BC1" w:rsidP="00D369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C1" w:rsidRDefault="000E74BC" w:rsidP="00D369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56:21:3001001:1902</w:t>
            </w:r>
            <w:bookmarkStart w:id="0" w:name="_GoBack"/>
            <w:bookmarkEnd w:id="0"/>
          </w:p>
        </w:tc>
      </w:tr>
      <w:tr w:rsidR="00D36924" w:rsidRPr="00D36924" w:rsidTr="005223F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AA0BC1" w:rsidP="00D369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183740" w:rsidP="00D36924">
            <w:pPr>
              <w:spacing w:line="276" w:lineRule="auto"/>
              <w:rPr>
                <w:lang w:eastAsia="en-US"/>
              </w:rPr>
            </w:pPr>
            <w:proofErr w:type="gramStart"/>
            <w:r w:rsidRPr="00183740">
              <w:rPr>
                <w:lang w:eastAsia="en-US"/>
              </w:rPr>
              <w:t>Оренбургская</w:t>
            </w:r>
            <w:proofErr w:type="gramEnd"/>
            <w:r w:rsidRPr="00183740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Сиреневая, д.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997456" w:rsidP="00D369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333,6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997456" w:rsidP="00D369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56:21:3004001:1792</w:t>
            </w:r>
          </w:p>
        </w:tc>
      </w:tr>
      <w:tr w:rsidR="00D36924" w:rsidRPr="00D36924" w:rsidTr="005223FC">
        <w:trPr>
          <w:trHeight w:val="6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AA0BC1" w:rsidP="00D369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EB0D4E" w:rsidP="00D36924">
            <w:pPr>
              <w:spacing w:line="276" w:lineRule="auto"/>
              <w:rPr>
                <w:lang w:eastAsia="en-US"/>
              </w:rPr>
            </w:pPr>
            <w:proofErr w:type="gramStart"/>
            <w:r w:rsidRPr="00EB0D4E">
              <w:rPr>
                <w:lang w:eastAsia="en-US"/>
              </w:rPr>
              <w:t>Оренбургская</w:t>
            </w:r>
            <w:proofErr w:type="gramEnd"/>
            <w:r w:rsidRPr="00EB0D4E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Солнечная,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EB0D4E" w:rsidP="00D3692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24" w:rsidRPr="00D36924" w:rsidRDefault="00EB0D4E" w:rsidP="00D3692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56:21:3001001:1543</w:t>
            </w:r>
          </w:p>
        </w:tc>
      </w:tr>
    </w:tbl>
    <w:p w:rsidR="00D36924" w:rsidRPr="008C10DD" w:rsidRDefault="00D36924" w:rsidP="00D36924">
      <w:pPr>
        <w:ind w:firstLine="720"/>
        <w:jc w:val="both"/>
        <w:rPr>
          <w:sz w:val="28"/>
          <w:szCs w:val="28"/>
        </w:rPr>
      </w:pPr>
    </w:p>
    <w:p w:rsidR="0071629F" w:rsidRDefault="0071629F"/>
    <w:sectPr w:rsidR="00716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75"/>
    <w:rsid w:val="00023C89"/>
    <w:rsid w:val="000E74BC"/>
    <w:rsid w:val="00183740"/>
    <w:rsid w:val="00261EC9"/>
    <w:rsid w:val="00372788"/>
    <w:rsid w:val="0058172F"/>
    <w:rsid w:val="00673F75"/>
    <w:rsid w:val="0071629F"/>
    <w:rsid w:val="00726A94"/>
    <w:rsid w:val="007410A1"/>
    <w:rsid w:val="00785469"/>
    <w:rsid w:val="008D6954"/>
    <w:rsid w:val="00911FEE"/>
    <w:rsid w:val="00997456"/>
    <w:rsid w:val="00A26DCE"/>
    <w:rsid w:val="00AA0BC1"/>
    <w:rsid w:val="00AC5D13"/>
    <w:rsid w:val="00B90E9E"/>
    <w:rsid w:val="00B94E13"/>
    <w:rsid w:val="00C2464C"/>
    <w:rsid w:val="00CA5DEA"/>
    <w:rsid w:val="00D36924"/>
    <w:rsid w:val="00E60D81"/>
    <w:rsid w:val="00EB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24</cp:revision>
  <cp:lastPrinted>2024-12-19T09:38:00Z</cp:lastPrinted>
  <dcterms:created xsi:type="dcterms:W3CDTF">2024-12-16T12:04:00Z</dcterms:created>
  <dcterms:modified xsi:type="dcterms:W3CDTF">2024-12-19T12:19:00Z</dcterms:modified>
</cp:coreProperties>
</file>